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58A" w:rsidRPr="00BA0D19" w:rsidRDefault="00BE158A" w:rsidP="00BE158A">
      <w:pPr>
        <w:pStyle w:val="2"/>
        <w:snapToGrid w:val="0"/>
        <w:spacing w:line="276" w:lineRule="auto"/>
        <w:ind w:left="0"/>
        <w:contextualSpacing/>
        <w:jc w:val="both"/>
        <w:outlineLvl w:val="2"/>
        <w:rPr>
          <w:rFonts w:ascii="맑은 고딕" w:eastAsia="맑은 고딕" w:hAnsi="맑은 고딕"/>
          <w:b/>
          <w:sz w:val="16"/>
          <w:szCs w:val="16"/>
          <w:lang w:eastAsia="ko-KR"/>
        </w:rPr>
      </w:pPr>
    </w:p>
    <w:p w:rsidR="00BE158A" w:rsidRDefault="00BE158A" w:rsidP="00BE158A">
      <w:pPr>
        <w:pStyle w:val="a5"/>
        <w:wordWrap/>
        <w:snapToGrid w:val="0"/>
        <w:spacing w:line="276" w:lineRule="auto"/>
        <w:ind w:right="200"/>
        <w:contextualSpacing/>
        <w:jc w:val="center"/>
        <w:rPr>
          <w:rFonts w:asciiTheme="minorEastAsia" w:eastAsiaTheme="minorEastAsia" w:hAnsiTheme="minorEastAsia" w:cs="맑은 고딕"/>
          <w:b/>
          <w:color w:val="auto"/>
          <w:sz w:val="32"/>
          <w:szCs w:val="28"/>
        </w:rPr>
      </w:pPr>
      <w:r>
        <w:rPr>
          <w:rFonts w:asciiTheme="minorEastAsia" w:eastAsiaTheme="minorEastAsia" w:hAnsiTheme="minorEastAsia" w:cs="맑은 고딕" w:hint="eastAsia"/>
          <w:b/>
          <w:color w:val="auto"/>
          <w:sz w:val="32"/>
          <w:szCs w:val="28"/>
        </w:rPr>
        <w:t>임상연구</w:t>
      </w:r>
      <w:r>
        <w:rPr>
          <w:rFonts w:asciiTheme="minorEastAsia" w:eastAsiaTheme="minorEastAsia" w:hAnsiTheme="minorEastAsia" w:cs="맑은 고딕"/>
          <w:b/>
          <w:color w:val="auto"/>
          <w:sz w:val="32"/>
          <w:szCs w:val="28"/>
        </w:rPr>
        <w:t xml:space="preserve"> </w:t>
      </w:r>
      <w:r>
        <w:rPr>
          <w:rFonts w:asciiTheme="minorEastAsia" w:eastAsiaTheme="minorEastAsia" w:hAnsiTheme="minorEastAsia" w:cs="맑은 고딕" w:hint="eastAsia"/>
          <w:b/>
          <w:color w:val="auto"/>
          <w:sz w:val="32"/>
          <w:szCs w:val="28"/>
        </w:rPr>
        <w:t xml:space="preserve">정보 </w:t>
      </w:r>
      <w:proofErr w:type="spellStart"/>
      <w:r>
        <w:rPr>
          <w:rFonts w:asciiTheme="minorEastAsia" w:eastAsiaTheme="minorEastAsia" w:hAnsiTheme="minorEastAsia" w:cs="맑은 고딕" w:hint="eastAsia"/>
          <w:b/>
          <w:color w:val="auto"/>
          <w:sz w:val="32"/>
          <w:szCs w:val="28"/>
        </w:rPr>
        <w:t>열람</w:t>
      </w:r>
      <w:r w:rsidRPr="00A82203">
        <w:rPr>
          <w:rFonts w:ascii="맑은 고딕" w:eastAsia="맑은 고딕" w:hAnsi="맑은 고딕" w:hint="eastAsia"/>
          <w:b/>
          <w:sz w:val="32"/>
          <w:szCs w:val="32"/>
        </w:rPr>
        <w:t>∙이용</w:t>
      </w:r>
      <w:proofErr w:type="spellEnd"/>
      <w:r>
        <w:rPr>
          <w:rFonts w:asciiTheme="minorEastAsia" w:eastAsiaTheme="minorEastAsia" w:hAnsiTheme="minorEastAsia" w:cs="맑은 고딕" w:hint="eastAsia"/>
          <w:b/>
          <w:color w:val="auto"/>
          <w:sz w:val="32"/>
          <w:szCs w:val="28"/>
        </w:rPr>
        <w:t xml:space="preserve"> 동의서</w:t>
      </w:r>
    </w:p>
    <w:p w:rsidR="00BE158A" w:rsidRPr="00B20914" w:rsidRDefault="00BE158A" w:rsidP="00BE158A">
      <w:pPr>
        <w:pStyle w:val="a5"/>
        <w:wordWrap/>
        <w:snapToGrid w:val="0"/>
        <w:spacing w:line="276" w:lineRule="auto"/>
        <w:ind w:right="200"/>
        <w:contextualSpacing/>
        <w:jc w:val="center"/>
        <w:rPr>
          <w:rFonts w:asciiTheme="minorEastAsia" w:eastAsiaTheme="minorEastAsia" w:hAnsiTheme="minorEastAsia" w:cs="맑은 고딕"/>
          <w:b/>
          <w:color w:val="auto"/>
          <w:sz w:val="16"/>
          <w:szCs w:val="16"/>
        </w:rPr>
      </w:pPr>
    </w:p>
    <w:p w:rsidR="00BE158A" w:rsidRPr="00B20914" w:rsidRDefault="00BE158A" w:rsidP="009B669D">
      <w:pPr>
        <w:pStyle w:val="Default"/>
        <w:ind w:firstLineChars="100" w:firstLine="220"/>
        <w:jc w:val="both"/>
      </w:pPr>
      <w:proofErr w:type="spellStart"/>
      <w:r w:rsidRPr="00B20914">
        <w:rPr>
          <w:rFonts w:asciiTheme="minorEastAsia" w:eastAsiaTheme="minorEastAsia" w:hAnsiTheme="minorEastAsia" w:hint="eastAsia"/>
          <w:color w:val="auto"/>
          <w:sz w:val="22"/>
          <w:szCs w:val="22"/>
        </w:rPr>
        <w:t>중앙</w:t>
      </w: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>임상의학연구소</w:t>
      </w:r>
      <w:proofErr w:type="spellEnd"/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 임상시험지원실에서 수행하는 </w:t>
      </w:r>
      <w:r>
        <w:rPr>
          <w:rFonts w:asciiTheme="minorEastAsia" w:eastAsiaTheme="minorEastAsia" w:hAnsiTheme="minorEastAsia"/>
          <w:color w:val="auto"/>
          <w:sz w:val="22"/>
          <w:szCs w:val="22"/>
        </w:rPr>
        <w:t>QM(</w:t>
      </w:r>
      <w:r>
        <w:rPr>
          <w:sz w:val="22"/>
          <w:szCs w:val="22"/>
        </w:rPr>
        <w:t>Quality Management)</w:t>
      </w:r>
      <w:r>
        <w:rPr>
          <w:rFonts w:hint="eastAsia"/>
          <w:sz w:val="22"/>
          <w:szCs w:val="22"/>
        </w:rPr>
        <w:t xml:space="preserve">과 관련하여 아래와 같이 임상연구 정보를 </w:t>
      </w:r>
      <w:proofErr w:type="spellStart"/>
      <w:r>
        <w:rPr>
          <w:rFonts w:hint="eastAsia"/>
          <w:sz w:val="22"/>
          <w:szCs w:val="22"/>
        </w:rPr>
        <w:t>열람</w:t>
      </w:r>
      <w:r>
        <w:rPr>
          <w:rFonts w:hAnsi="맑은 고딕" w:hint="eastAsia"/>
          <w:sz w:val="22"/>
          <w:szCs w:val="22"/>
        </w:rPr>
        <w:t>∙이용</w:t>
      </w:r>
      <w:r>
        <w:rPr>
          <w:rFonts w:hint="eastAsia"/>
          <w:sz w:val="22"/>
          <w:szCs w:val="22"/>
        </w:rPr>
        <w:t>하고자</w:t>
      </w:r>
      <w:proofErr w:type="spellEnd"/>
      <w:r>
        <w:rPr>
          <w:rFonts w:hint="eastAsia"/>
          <w:sz w:val="22"/>
          <w:szCs w:val="22"/>
        </w:rPr>
        <w:t xml:space="preserve"> 합니다.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이에 연구자께 동의를 얻고자 </w:t>
      </w:r>
      <w:proofErr w:type="spellStart"/>
      <w:r>
        <w:rPr>
          <w:rFonts w:hint="eastAsia"/>
          <w:sz w:val="22"/>
          <w:szCs w:val="22"/>
        </w:rPr>
        <w:t>하오니</w:t>
      </w:r>
      <w:proofErr w:type="spellEnd"/>
      <w:r>
        <w:rPr>
          <w:rFonts w:hint="eastAsia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아래 내용을 잘 읽으신 후 동의여부를 결정하여 주시기 바랍니다.</w:t>
      </w:r>
      <w:r>
        <w:rPr>
          <w:sz w:val="22"/>
          <w:szCs w:val="22"/>
        </w:rPr>
        <w:t xml:space="preserve">  </w:t>
      </w:r>
    </w:p>
    <w:p w:rsidR="00BE158A" w:rsidRPr="008C66B7" w:rsidRDefault="00BE158A" w:rsidP="00BE158A">
      <w:pPr>
        <w:pStyle w:val="a5"/>
        <w:wordWrap/>
        <w:snapToGrid w:val="0"/>
        <w:spacing w:line="276" w:lineRule="auto"/>
        <w:ind w:right="200"/>
        <w:contextualSpacing/>
        <w:rPr>
          <w:rFonts w:asciiTheme="minorEastAsia" w:eastAsiaTheme="minorEastAsia" w:hAnsiTheme="minorEastAsia" w:cs="맑은 고딕"/>
          <w:color w:val="auto"/>
          <w:sz w:val="22"/>
          <w:szCs w:val="22"/>
        </w:rPr>
      </w:pPr>
    </w:p>
    <w:p w:rsidR="00BE158A" w:rsidRDefault="00BE158A" w:rsidP="00BE158A">
      <w:pPr>
        <w:pStyle w:val="a5"/>
        <w:wordWrap/>
        <w:snapToGrid w:val="0"/>
        <w:spacing w:line="276" w:lineRule="auto"/>
        <w:ind w:right="200"/>
        <w:contextualSpacing/>
        <w:rPr>
          <w:rFonts w:asciiTheme="minorEastAsia" w:eastAsiaTheme="minorEastAsia" w:hAnsiTheme="minorEastAsia" w:cs="맑은 고딕"/>
          <w:color w:val="auto"/>
          <w:sz w:val="22"/>
          <w:szCs w:val="22"/>
        </w:rPr>
      </w:pPr>
      <w:r>
        <w:rPr>
          <w:rFonts w:asciiTheme="minorEastAsia" w:eastAsiaTheme="minorEastAsia" w:hAnsiTheme="minorEastAsia" w:cs="맑은 고딕" w:hint="eastAsia"/>
          <w:color w:val="auto"/>
          <w:sz w:val="22"/>
          <w:szCs w:val="22"/>
        </w:rPr>
        <w:t xml:space="preserve">&lt;임상연구 정보 </w:t>
      </w:r>
      <w:proofErr w:type="spellStart"/>
      <w:r>
        <w:rPr>
          <w:rFonts w:asciiTheme="minorEastAsia" w:eastAsiaTheme="minorEastAsia" w:hAnsiTheme="minorEastAsia" w:cs="맑은 고딕" w:hint="eastAsia"/>
          <w:color w:val="auto"/>
          <w:sz w:val="22"/>
          <w:szCs w:val="22"/>
        </w:rPr>
        <w:t>열람</w:t>
      </w:r>
      <w:r>
        <w:rPr>
          <w:rFonts w:ascii="맑은 고딕" w:eastAsia="맑은 고딕" w:hAnsi="맑은 고딕" w:hint="eastAsia"/>
          <w:sz w:val="22"/>
          <w:szCs w:val="22"/>
        </w:rPr>
        <w:t>∙이용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내역&gt;</w:t>
      </w:r>
    </w:p>
    <w:tbl>
      <w:tblPr>
        <w:tblpPr w:leftFromText="142" w:rightFromText="142" w:vertAnchor="text" w:tblpXSpec="center" w:tblpY="1"/>
        <w:tblOverlap w:val="never"/>
        <w:tblW w:w="96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924"/>
      </w:tblGrid>
      <w:tr w:rsidR="00BE158A" w:rsidRPr="00ED58F6" w:rsidTr="00183131">
        <w:trPr>
          <w:trHeight w:val="495"/>
          <w:jc w:val="center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:rsidR="00BE158A" w:rsidRPr="0036583C" w:rsidRDefault="00BE158A" w:rsidP="0018313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 w:cs="Times New Roman"/>
                <w:b/>
                <w:kern w:val="2"/>
                <w:sz w:val="20"/>
                <w:szCs w:val="20"/>
              </w:rPr>
            </w:pPr>
            <w:proofErr w:type="spellStart"/>
            <w:r w:rsidRPr="0036583C">
              <w:rPr>
                <w:rFonts w:ascii="맑은 고딕" w:eastAsia="맑은 고딕" w:hAnsi="맑은 고딕" w:cs="Times New Roman" w:hint="eastAsia"/>
                <w:b/>
                <w:kern w:val="2"/>
                <w:sz w:val="20"/>
                <w:szCs w:val="20"/>
              </w:rPr>
              <w:t>열람</w:t>
            </w:r>
            <w:r w:rsidRPr="0036583C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∙</w:t>
            </w:r>
            <w:r w:rsidRPr="0036583C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이용</w:t>
            </w:r>
            <w:proofErr w:type="spellEnd"/>
            <w:r w:rsidRPr="0036583C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 xml:space="preserve"> 항목</w:t>
            </w:r>
          </w:p>
        </w:tc>
        <w:tc>
          <w:tcPr>
            <w:tcW w:w="7924" w:type="dxa"/>
            <w:shd w:val="clear" w:color="auto" w:fill="auto"/>
            <w:vAlign w:val="center"/>
          </w:tcPr>
          <w:p w:rsidR="00BE158A" w:rsidRPr="004C3AC0" w:rsidRDefault="00BE158A" w:rsidP="00183131">
            <w:pPr>
              <w:widowControl w:val="0"/>
              <w:wordWrap w:val="0"/>
              <w:autoSpaceDE w:val="0"/>
              <w:autoSpaceDN w:val="0"/>
              <w:ind w:left="312" w:hangingChars="156" w:hanging="31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653EA">
              <w:rPr>
                <w:rFonts w:ascii="맑은 고딕" w:eastAsia="맑은 고딕" w:hAnsi="맑은 고딕" w:cs="MalgunGothicRegular" w:hint="eastAsia"/>
                <w:sz w:val="20"/>
                <w:szCs w:val="20"/>
              </w:rPr>
              <w:t>□</w:t>
            </w:r>
            <w:r>
              <w:rPr>
                <w:rFonts w:ascii="맑은 고딕" w:eastAsia="맑은 고딕" w:hAnsi="맑은 고딕" w:cs="MalgunGothicRegular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임상연구 계획서,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동의서,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증례기록서,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계약서,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IRB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신청서 및 승인서, 연구자 이력서 등 기본문서</w:t>
            </w:r>
          </w:p>
        </w:tc>
      </w:tr>
      <w:tr w:rsidR="00BE158A" w:rsidRPr="00ED58F6" w:rsidTr="00183131">
        <w:trPr>
          <w:trHeight w:val="495"/>
          <w:jc w:val="center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:rsidR="00BE158A" w:rsidRPr="0036583C" w:rsidRDefault="00BE158A" w:rsidP="0018313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7924" w:type="dxa"/>
            <w:shd w:val="clear" w:color="auto" w:fill="auto"/>
            <w:vAlign w:val="center"/>
          </w:tcPr>
          <w:p w:rsidR="00BE158A" w:rsidRDefault="00BE158A" w:rsidP="00183131">
            <w:pPr>
              <w:widowControl w:val="0"/>
              <w:wordWrap w:val="0"/>
              <w:autoSpaceDE w:val="0"/>
              <w:autoSpaceDN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653EA">
              <w:rPr>
                <w:rFonts w:ascii="맑은 고딕" w:eastAsia="맑은 고딕" w:hAnsi="맑은 고딕" w:cs="MalgunGothicRegular" w:hint="eastAsia"/>
                <w:sz w:val="20"/>
                <w:szCs w:val="20"/>
              </w:rPr>
              <w:t>□</w:t>
            </w:r>
            <w:r>
              <w:rPr>
                <w:rFonts w:ascii="맑은 고딕" w:eastAsia="맑은 고딕" w:hAnsi="맑은 고딕" w:cs="MalgunGothicRegular" w:hint="eastAsia"/>
                <w:sz w:val="20"/>
                <w:szCs w:val="20"/>
              </w:rPr>
              <w:t xml:space="preserve"> </w:t>
            </w:r>
            <w:r w:rsidRPr="0036583C">
              <w:rPr>
                <w:rFonts w:asciiTheme="minorEastAsia" w:hAnsiTheme="minorEastAsia" w:hint="eastAsia"/>
                <w:sz w:val="20"/>
                <w:szCs w:val="20"/>
              </w:rPr>
              <w:t>대상자 동의서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, 근거문서(</w:t>
            </w:r>
            <w:r>
              <w:rPr>
                <w:rFonts w:asciiTheme="minorEastAsia" w:hAnsiTheme="minorEastAsia"/>
                <w:sz w:val="20"/>
                <w:szCs w:val="20"/>
              </w:rPr>
              <w:t>EMR,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설문지)등의 연구대상자의 개인정보 및 민감정보 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</w:tc>
      </w:tr>
      <w:tr w:rsidR="00BE158A" w:rsidRPr="00ED58F6" w:rsidTr="00183131">
        <w:trPr>
          <w:trHeight w:val="545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BE158A" w:rsidRPr="005653EA" w:rsidRDefault="00BE158A" w:rsidP="0018313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 w:cs="Times New Roman"/>
                <w:b/>
                <w:kern w:val="2"/>
                <w:sz w:val="20"/>
                <w:szCs w:val="20"/>
              </w:rPr>
            </w:pPr>
            <w:proofErr w:type="spellStart"/>
            <w:r w:rsidRPr="0036583C">
              <w:rPr>
                <w:rFonts w:ascii="맑은 고딕" w:eastAsia="맑은 고딕" w:hAnsi="맑은 고딕" w:cs="Times New Roman" w:hint="eastAsia"/>
                <w:b/>
                <w:kern w:val="2"/>
                <w:sz w:val="20"/>
                <w:szCs w:val="20"/>
              </w:rPr>
              <w:t>열람</w:t>
            </w:r>
            <w:r w:rsidRPr="0036583C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∙</w:t>
            </w:r>
            <w:r w:rsidRPr="0036583C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이용</w:t>
            </w:r>
            <w:proofErr w:type="spellEnd"/>
            <w:r w:rsidRPr="0036583C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목적</w:t>
            </w:r>
          </w:p>
        </w:tc>
        <w:tc>
          <w:tcPr>
            <w:tcW w:w="7924" w:type="dxa"/>
            <w:shd w:val="clear" w:color="auto" w:fill="auto"/>
            <w:vAlign w:val="center"/>
          </w:tcPr>
          <w:p w:rsidR="00BE158A" w:rsidRPr="005653EA" w:rsidRDefault="00BE158A" w:rsidP="00183131">
            <w:pPr>
              <w:widowControl w:val="0"/>
              <w:wordWrap w:val="0"/>
              <w:autoSpaceDE w:val="0"/>
              <w:autoSpaceDN w:val="0"/>
              <w:ind w:leftChars="12" w:left="29" w:firstLineChars="7" w:firstLine="14"/>
              <w:jc w:val="both"/>
              <w:rPr>
                <w:rFonts w:ascii="맑은 고딕" w:eastAsia="맑은 고딕" w:hAnsi="맑은 고딕" w:cs="Times New Roman"/>
                <w:kern w:val="2"/>
                <w:sz w:val="20"/>
                <w:szCs w:val="20"/>
              </w:rPr>
            </w:pPr>
            <w:r>
              <w:rPr>
                <w:rFonts w:ascii="맑은 고딕" w:eastAsia="맑은 고딕" w:hAnsi="맑은 고딕" w:cs="Times New Roman" w:hint="eastAsia"/>
                <w:kern w:val="2"/>
                <w:sz w:val="20"/>
                <w:szCs w:val="20"/>
              </w:rPr>
              <w:t>QM</w:t>
            </w:r>
            <w:r>
              <w:rPr>
                <w:rFonts w:ascii="맑은 고딕" w:eastAsia="맑은 고딕" w:hAnsi="맑은 고딕" w:cs="Times New Roman"/>
                <w:kern w:val="2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kern w:val="2"/>
                <w:sz w:val="20"/>
                <w:szCs w:val="20"/>
              </w:rPr>
              <w:t>수행(</w:t>
            </w:r>
            <w:proofErr w:type="spellStart"/>
            <w:r>
              <w:rPr>
                <w:rFonts w:ascii="맑은 고딕" w:eastAsia="맑은 고딕" w:hAnsi="맑은 고딕" w:cs="Times New Roman" w:hint="eastAsia"/>
                <w:kern w:val="2"/>
                <w:sz w:val="20"/>
                <w:szCs w:val="20"/>
              </w:rPr>
              <w:t>연구자바인더</w:t>
            </w:r>
            <w:proofErr w:type="spellEnd"/>
            <w:r>
              <w:rPr>
                <w:rFonts w:ascii="맑은 고딕" w:eastAsia="맑은 고딕" w:hAnsi="맑은 고딕" w:cs="Times New Roman" w:hint="eastAsia"/>
                <w:kern w:val="2"/>
                <w:sz w:val="20"/>
                <w:szCs w:val="20"/>
              </w:rPr>
              <w:t xml:space="preserve"> 및 동의서 바인더의 </w:t>
            </w:r>
            <w:proofErr w:type="spellStart"/>
            <w:r>
              <w:rPr>
                <w:rFonts w:ascii="맑은 고딕" w:eastAsia="맑은 고딕" w:hAnsi="맑은 고딕" w:cs="Times New Roman" w:hint="eastAsia"/>
                <w:kern w:val="2"/>
                <w:sz w:val="20"/>
                <w:szCs w:val="20"/>
              </w:rPr>
              <w:t>제작</w:t>
            </w:r>
            <w:r w:rsidRPr="0036583C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∙</w:t>
            </w:r>
            <w:r w:rsidRPr="00D13648">
              <w:rPr>
                <w:rFonts w:ascii="맑은 고딕" w:eastAsia="맑은 고딕" w:hAnsi="맑은 고딕" w:hint="eastAsia"/>
                <w:sz w:val="20"/>
                <w:szCs w:val="20"/>
              </w:rPr>
              <w:t>검토</w:t>
            </w:r>
            <w:proofErr w:type="spellEnd"/>
            <w:r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, 자료확인 등의 </w:t>
            </w:r>
            <w:r>
              <w:rPr>
                <w:rFonts w:ascii="맑은 고딕" w:eastAsia="맑은 고딕" w:hAnsi="맑은 고딕"/>
                <w:sz w:val="20"/>
                <w:szCs w:val="20"/>
              </w:rPr>
              <w:t xml:space="preserve">QC 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>모니터링)을 위함</w:t>
            </w:r>
          </w:p>
        </w:tc>
      </w:tr>
      <w:tr w:rsidR="00BE158A" w:rsidRPr="00ED58F6" w:rsidTr="00183131">
        <w:trPr>
          <w:trHeight w:val="705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BE158A" w:rsidRPr="005653EA" w:rsidRDefault="00BE158A" w:rsidP="0018313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 w:cs="Times New Roman"/>
                <w:b/>
                <w:kern w:val="2"/>
                <w:sz w:val="20"/>
                <w:szCs w:val="20"/>
              </w:rPr>
            </w:pPr>
            <w:proofErr w:type="spellStart"/>
            <w:r w:rsidRPr="0036583C">
              <w:rPr>
                <w:rFonts w:ascii="맑은 고딕" w:eastAsia="맑은 고딕" w:hAnsi="맑은 고딕" w:cs="Times New Roman" w:hint="eastAsia"/>
                <w:b/>
                <w:kern w:val="2"/>
                <w:sz w:val="20"/>
                <w:szCs w:val="20"/>
              </w:rPr>
              <w:t>열람</w:t>
            </w:r>
            <w:r w:rsidRPr="0036583C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∙</w:t>
            </w:r>
            <w:r w:rsidRPr="0036583C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이용</w:t>
            </w:r>
            <w:proofErr w:type="spellEnd"/>
            <w:r w:rsidRPr="0036583C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기간</w:t>
            </w:r>
          </w:p>
        </w:tc>
        <w:tc>
          <w:tcPr>
            <w:tcW w:w="7924" w:type="dxa"/>
            <w:shd w:val="clear" w:color="auto" w:fill="auto"/>
            <w:vAlign w:val="center"/>
          </w:tcPr>
          <w:p w:rsidR="00BE158A" w:rsidRPr="005653EA" w:rsidRDefault="00BE158A" w:rsidP="00183131">
            <w:pPr>
              <w:rPr>
                <w:rFonts w:ascii="맑은 고딕" w:eastAsia="맑은 고딕" w:hAnsi="맑은 고딕" w:cs="Times New Roman"/>
                <w:kern w:val="2"/>
                <w:sz w:val="20"/>
                <w:szCs w:val="20"/>
              </w:rPr>
            </w:pPr>
            <w:r>
              <w:rPr>
                <w:rFonts w:ascii="맑은 고딕" w:eastAsia="맑은 고딕" w:hAnsi="맑은 고딕" w:cs="MalgunGothicRegular" w:hint="eastAsia"/>
                <w:sz w:val="20"/>
                <w:szCs w:val="20"/>
              </w:rPr>
              <w:t xml:space="preserve">본 과제 </w:t>
            </w:r>
            <w:r>
              <w:rPr>
                <w:rFonts w:ascii="맑은 고딕" w:eastAsia="맑은 고딕" w:hAnsi="맑은 고딕" w:cs="MalgunGothicRegular"/>
                <w:sz w:val="20"/>
                <w:szCs w:val="20"/>
              </w:rPr>
              <w:t>QM</w:t>
            </w:r>
            <w:r>
              <w:rPr>
                <w:rFonts w:ascii="맑은 고딕" w:eastAsia="맑은 고딕" w:hAnsi="맑은 고딕" w:cs="MalgunGothicRegular" w:hint="eastAsia"/>
                <w:sz w:val="20"/>
                <w:szCs w:val="20"/>
              </w:rPr>
              <w:t>활동 종료 시까지</w:t>
            </w:r>
          </w:p>
        </w:tc>
      </w:tr>
    </w:tbl>
    <w:p w:rsidR="00BE158A" w:rsidRPr="00B20914" w:rsidRDefault="00BE158A" w:rsidP="00BE158A">
      <w:pPr>
        <w:pStyle w:val="a5"/>
        <w:wordWrap/>
        <w:snapToGrid w:val="0"/>
        <w:spacing w:line="276" w:lineRule="auto"/>
        <w:ind w:right="200"/>
        <w:contextualSpacing/>
        <w:rPr>
          <w:rFonts w:asciiTheme="minorEastAsia" w:eastAsiaTheme="minorEastAsia" w:hAnsiTheme="minorEastAsia" w:cs="맑은 고딕"/>
          <w:color w:val="auto"/>
          <w:sz w:val="22"/>
          <w:szCs w:val="22"/>
        </w:rPr>
      </w:pPr>
    </w:p>
    <w:p w:rsidR="00BE158A" w:rsidRDefault="00BE158A" w:rsidP="00BE158A"/>
    <w:p w:rsidR="00BE158A" w:rsidRDefault="00BE158A" w:rsidP="00BE158A">
      <w:pPr>
        <w:jc w:val="both"/>
        <w:rPr>
          <w:rFonts w:ascii="맑은 고딕" w:eastAsia="맑은 고딕" w:hAnsi="맑은 고딕"/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>
        <w:rPr>
          <w:rFonts w:hint="eastAsia"/>
          <w:sz w:val="20"/>
          <w:szCs w:val="20"/>
        </w:rPr>
        <w:t xml:space="preserve">위와 같이 </w:t>
      </w:r>
      <w:r>
        <w:rPr>
          <w:sz w:val="20"/>
          <w:szCs w:val="20"/>
        </w:rPr>
        <w:t>QM</w:t>
      </w:r>
      <w:r>
        <w:rPr>
          <w:rFonts w:hint="eastAsia"/>
          <w:sz w:val="20"/>
          <w:szCs w:val="20"/>
        </w:rPr>
        <w:t xml:space="preserve">담당자가 본 과제의 임상연구 </w:t>
      </w:r>
      <w:r w:rsidRPr="00D13648">
        <w:rPr>
          <w:rFonts w:hint="eastAsia"/>
          <w:sz w:val="20"/>
          <w:szCs w:val="20"/>
        </w:rPr>
        <w:t xml:space="preserve">정보를 </w:t>
      </w:r>
      <w:proofErr w:type="spellStart"/>
      <w:r w:rsidRPr="00D13648">
        <w:rPr>
          <w:rFonts w:hint="eastAsia"/>
          <w:sz w:val="20"/>
          <w:szCs w:val="20"/>
        </w:rPr>
        <w:t>열람</w:t>
      </w:r>
      <w:r w:rsidRPr="00D13648">
        <w:rPr>
          <w:rFonts w:ascii="맑은 고딕" w:eastAsia="맑은 고딕" w:hAnsi="맑은 고딕" w:hint="eastAsia"/>
          <w:sz w:val="20"/>
          <w:szCs w:val="20"/>
        </w:rPr>
        <w:t>∙이용</w:t>
      </w:r>
      <w:r>
        <w:rPr>
          <w:rFonts w:ascii="맑은 고딕" w:eastAsia="맑은 고딕" w:hAnsi="맑은 고딕" w:hint="eastAsia"/>
          <w:sz w:val="20"/>
          <w:szCs w:val="20"/>
        </w:rPr>
        <w:t>하는데</w:t>
      </w:r>
      <w:proofErr w:type="spellEnd"/>
      <w:r>
        <w:rPr>
          <w:rFonts w:ascii="맑은 고딕" w:eastAsia="맑은 고딕" w:hAnsi="맑은 고딕" w:hint="eastAsia"/>
          <w:sz w:val="20"/>
          <w:szCs w:val="20"/>
        </w:rPr>
        <w:t xml:space="preserve"> 동의하십니까?</w:t>
      </w:r>
    </w:p>
    <w:p w:rsidR="00BE158A" w:rsidRDefault="00BE158A" w:rsidP="00BE158A">
      <w:pPr>
        <w:jc w:val="both"/>
        <w:rPr>
          <w:rFonts w:ascii="맑은 고딕" w:eastAsia="맑은 고딕" w:hAnsi="맑은 고딕" w:cs="MalgunGothicRegular"/>
          <w:sz w:val="20"/>
          <w:szCs w:val="20"/>
        </w:rPr>
      </w:pPr>
      <w:r>
        <w:rPr>
          <w:rFonts w:ascii="맑은 고딕" w:eastAsia="맑은 고딕" w:hAnsi="맑은 고딕"/>
          <w:sz w:val="20"/>
          <w:szCs w:val="20"/>
        </w:rPr>
        <w:t xml:space="preserve">                                                                </w:t>
      </w:r>
      <w:r>
        <w:rPr>
          <w:rFonts w:ascii="맑은 고딕" w:eastAsia="맑은 고딕" w:hAnsi="맑은 고딕" w:hint="eastAsia"/>
          <w:sz w:val="20"/>
          <w:szCs w:val="20"/>
        </w:rPr>
        <w:t xml:space="preserve">본 인 (동의함 </w:t>
      </w:r>
      <w:r w:rsidRPr="005653EA">
        <w:rPr>
          <w:rFonts w:ascii="맑은 고딕" w:eastAsia="맑은 고딕" w:hAnsi="맑은 고딕" w:cs="MalgunGothicRegular" w:hint="eastAsia"/>
          <w:sz w:val="20"/>
          <w:szCs w:val="20"/>
        </w:rPr>
        <w:t>□</w:t>
      </w:r>
      <w:r>
        <w:rPr>
          <w:rFonts w:ascii="맑은 고딕" w:eastAsia="맑은 고딕" w:hAnsi="맑은 고딕" w:cs="MalgunGothicRegular" w:hint="eastAsia"/>
          <w:sz w:val="20"/>
          <w:szCs w:val="20"/>
        </w:rPr>
        <w:t xml:space="preserve"> 동의하지 않음 </w:t>
      </w:r>
      <w:r w:rsidRPr="005653EA">
        <w:rPr>
          <w:rFonts w:ascii="맑은 고딕" w:eastAsia="맑은 고딕" w:hAnsi="맑은 고딕" w:cs="MalgunGothicRegular" w:hint="eastAsia"/>
          <w:sz w:val="20"/>
          <w:szCs w:val="20"/>
        </w:rPr>
        <w:t>□</w:t>
      </w:r>
      <w:r>
        <w:rPr>
          <w:rFonts w:ascii="맑은 고딕" w:eastAsia="맑은 고딕" w:hAnsi="맑은 고딕" w:cs="MalgunGothicRegular" w:hint="eastAsia"/>
          <w:sz w:val="20"/>
          <w:szCs w:val="20"/>
        </w:rPr>
        <w:t>)</w:t>
      </w:r>
    </w:p>
    <w:p w:rsidR="00BE158A" w:rsidRDefault="00BE158A" w:rsidP="00BE158A">
      <w:pPr>
        <w:jc w:val="both"/>
        <w:rPr>
          <w:rFonts w:ascii="맑은 고딕" w:eastAsia="맑은 고딕" w:hAnsi="맑은 고딕" w:cs="MalgunGothicRegular"/>
          <w:sz w:val="20"/>
          <w:szCs w:val="20"/>
        </w:rPr>
      </w:pPr>
    </w:p>
    <w:p w:rsidR="00BE158A" w:rsidRDefault="00BE158A" w:rsidP="00BE158A">
      <w:pPr>
        <w:jc w:val="both"/>
        <w:rPr>
          <w:rFonts w:ascii="맑은 고딕" w:eastAsia="맑은 고딕" w:hAnsi="맑은 고딕" w:cs="MalgunGothicRegular"/>
          <w:sz w:val="20"/>
          <w:szCs w:val="20"/>
        </w:rPr>
      </w:pPr>
    </w:p>
    <w:p w:rsidR="00BE158A" w:rsidRDefault="00BE158A" w:rsidP="00BE158A">
      <w:pPr>
        <w:jc w:val="both"/>
        <w:rPr>
          <w:rFonts w:ascii="맑은 고딕" w:eastAsia="맑은 고딕" w:hAnsi="맑은 고딕" w:cs="MalgunGothicRegular"/>
          <w:sz w:val="20"/>
          <w:szCs w:val="20"/>
        </w:rPr>
      </w:pPr>
    </w:p>
    <w:p w:rsidR="00BE158A" w:rsidRDefault="00BE158A" w:rsidP="00BE158A">
      <w:pPr>
        <w:jc w:val="both"/>
        <w:rPr>
          <w:rFonts w:ascii="맑은 고딕" w:eastAsia="맑은 고딕" w:hAnsi="맑은 고딕" w:cs="MalgunGothicRegular"/>
          <w:sz w:val="20"/>
          <w:szCs w:val="20"/>
        </w:rPr>
      </w:pPr>
    </w:p>
    <w:p w:rsidR="00BE158A" w:rsidRDefault="00BE158A" w:rsidP="00BE158A">
      <w:pPr>
        <w:jc w:val="both"/>
        <w:rPr>
          <w:rFonts w:ascii="맑은 고딕" w:eastAsia="맑은 고딕" w:hAnsi="맑은 고딕" w:cs="MalgunGothicRegular"/>
          <w:sz w:val="20"/>
          <w:szCs w:val="20"/>
        </w:rPr>
      </w:pPr>
    </w:p>
    <w:p w:rsidR="00BE158A" w:rsidRDefault="00BE158A" w:rsidP="00BE158A">
      <w:pPr>
        <w:jc w:val="both"/>
        <w:rPr>
          <w:rFonts w:ascii="맑은 고딕" w:eastAsia="맑은 고딕" w:hAnsi="맑은 고딕" w:cs="MalgunGothicRegular"/>
          <w:sz w:val="20"/>
          <w:szCs w:val="20"/>
        </w:rPr>
      </w:pPr>
    </w:p>
    <w:p w:rsidR="009B669D" w:rsidRPr="008C66B7" w:rsidRDefault="009B669D" w:rsidP="00BE158A">
      <w:pPr>
        <w:jc w:val="both"/>
        <w:rPr>
          <w:rFonts w:ascii="맑은 고딕" w:eastAsia="맑은 고딕" w:hAnsi="맑은 고딕" w:cs="MalgunGothicRegular"/>
          <w:sz w:val="20"/>
          <w:szCs w:val="20"/>
        </w:rPr>
      </w:pPr>
    </w:p>
    <w:p w:rsidR="00BE158A" w:rsidRDefault="00BE158A" w:rsidP="00BE158A">
      <w:pPr>
        <w:jc w:val="both"/>
        <w:rPr>
          <w:rFonts w:ascii="맑은 고딕" w:eastAsia="맑은 고딕" w:hAnsi="맑은 고딕" w:cs="MalgunGothicRegular"/>
          <w:sz w:val="20"/>
          <w:szCs w:val="20"/>
        </w:rPr>
      </w:pPr>
    </w:p>
    <w:p w:rsidR="00BE158A" w:rsidRDefault="00BE158A" w:rsidP="00BE158A">
      <w:pPr>
        <w:jc w:val="both"/>
        <w:rPr>
          <w:rFonts w:ascii="맑은 고딕" w:eastAsia="맑은 고딕" w:hAnsi="맑은 고딕" w:cs="MalgunGothicRegular"/>
          <w:sz w:val="20"/>
          <w:szCs w:val="20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513"/>
      </w:tblGrid>
      <w:tr w:rsidR="00BE158A" w:rsidRPr="003B362E" w:rsidTr="00183131">
        <w:trPr>
          <w:trHeight w:val="675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BE158A" w:rsidRPr="005653EA" w:rsidRDefault="00BE158A" w:rsidP="0018313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 w:cs="Times New Roman"/>
                <w:b/>
                <w:kern w:val="2"/>
                <w:sz w:val="20"/>
                <w:szCs w:val="20"/>
              </w:rPr>
            </w:pPr>
            <w:r>
              <w:rPr>
                <w:rFonts w:ascii="맑은 고딕" w:eastAsia="맑은 고딕" w:hAnsi="맑은 고딕" w:cs="Times New Roman" w:hint="eastAsia"/>
                <w:b/>
                <w:kern w:val="2"/>
                <w:sz w:val="20"/>
                <w:szCs w:val="20"/>
              </w:rPr>
              <w:t>날 짜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E158A" w:rsidRPr="005653EA" w:rsidRDefault="00BE158A" w:rsidP="00183131">
            <w:pPr>
              <w:ind w:firstLineChars="1100" w:firstLine="2200"/>
              <w:jc w:val="both"/>
              <w:rPr>
                <w:rFonts w:ascii="맑은 고딕" w:eastAsia="맑은 고딕" w:hAnsi="맑은 고딕" w:cs="Times New Roman"/>
                <w:kern w:val="2"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sz w:val="20"/>
              </w:rPr>
              <w:t xml:space="preserve">    </w:t>
            </w:r>
            <w:r w:rsidRPr="003B362E">
              <w:rPr>
                <w:rFonts w:ascii="맑은 고딕" w:eastAsia="맑은 고딕" w:hAnsi="맑은 고딕" w:hint="eastAsia"/>
                <w:sz w:val="20"/>
              </w:rPr>
              <w:t xml:space="preserve">년    </w:t>
            </w:r>
            <w:r>
              <w:rPr>
                <w:rFonts w:ascii="맑은 고딕" w:eastAsia="맑은 고딕" w:hAnsi="맑은 고딕"/>
                <w:sz w:val="20"/>
              </w:rPr>
              <w:t xml:space="preserve">   </w:t>
            </w:r>
            <w:r w:rsidRPr="003B362E">
              <w:rPr>
                <w:rFonts w:ascii="맑은 고딕" w:eastAsia="맑은 고딕" w:hAnsi="맑은 고딕" w:hint="eastAsia"/>
                <w:sz w:val="20"/>
              </w:rPr>
              <w:t xml:space="preserve">  월  </w:t>
            </w:r>
            <w:r>
              <w:rPr>
                <w:rFonts w:ascii="맑은 고딕" w:eastAsia="맑은 고딕" w:hAnsi="맑은 고딕"/>
                <w:sz w:val="20"/>
              </w:rPr>
              <w:t xml:space="preserve">     </w:t>
            </w:r>
            <w:r w:rsidRPr="003B362E">
              <w:rPr>
                <w:rFonts w:ascii="맑은 고딕" w:eastAsia="맑은 고딕" w:hAnsi="맑은 고딕" w:hint="eastAsia"/>
                <w:sz w:val="20"/>
              </w:rPr>
              <w:t xml:space="preserve"> 일</w:t>
            </w:r>
          </w:p>
        </w:tc>
      </w:tr>
      <w:tr w:rsidR="00BE158A" w:rsidRPr="003B362E" w:rsidTr="00183131">
        <w:trPr>
          <w:trHeight w:val="639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BE158A" w:rsidRPr="005653EA" w:rsidRDefault="00BE158A" w:rsidP="0018313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 w:cs="Times New Roman"/>
                <w:b/>
                <w:kern w:val="2"/>
                <w:sz w:val="20"/>
                <w:szCs w:val="20"/>
              </w:rPr>
            </w:pPr>
            <w:r>
              <w:rPr>
                <w:rFonts w:ascii="맑은 고딕" w:eastAsia="맑은 고딕" w:hAnsi="맑은 고딕" w:cs="Times New Roman" w:hint="eastAsia"/>
                <w:b/>
                <w:kern w:val="2"/>
                <w:sz w:val="20"/>
                <w:szCs w:val="20"/>
              </w:rPr>
              <w:t>연구책임자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E158A" w:rsidRPr="005653EA" w:rsidRDefault="00BE158A" w:rsidP="00183131">
            <w:pPr>
              <w:ind w:firstLineChars="2200" w:firstLine="4400"/>
              <w:rPr>
                <w:rFonts w:ascii="맑은 고딕" w:eastAsia="맑은 고딕" w:hAnsi="맑은 고딕" w:cs="Times New Roman"/>
                <w:kern w:val="2"/>
                <w:sz w:val="20"/>
                <w:szCs w:val="20"/>
              </w:rPr>
            </w:pPr>
            <w:r w:rsidRPr="003B362E">
              <w:rPr>
                <w:rFonts w:ascii="맑은 고딕" w:eastAsia="맑은 고딕" w:hAnsi="맑은 고딕" w:hint="eastAsia"/>
                <w:sz w:val="20"/>
              </w:rPr>
              <w:t>(서명)</w:t>
            </w:r>
          </w:p>
        </w:tc>
      </w:tr>
    </w:tbl>
    <w:p w:rsidR="00BE158A" w:rsidRDefault="00BE158A" w:rsidP="00BE158A">
      <w:pPr>
        <w:tabs>
          <w:tab w:val="left" w:pos="5040"/>
        </w:tabs>
        <w:ind w:right="600"/>
        <w:jc w:val="right"/>
        <w:rPr>
          <w:rFonts w:ascii="맑은 고딕" w:eastAsia="맑은 고딕" w:hAnsi="맑은 고딕" w:cs="MalgunGothicRegular"/>
          <w:sz w:val="20"/>
          <w:szCs w:val="20"/>
        </w:rPr>
      </w:pPr>
      <w:bookmarkStart w:id="0" w:name="_GoBack"/>
      <w:bookmarkEnd w:id="0"/>
    </w:p>
    <w:p w:rsidR="00BE158A" w:rsidRDefault="00BE158A" w:rsidP="00BE158A">
      <w:pPr>
        <w:tabs>
          <w:tab w:val="left" w:pos="5040"/>
        </w:tabs>
        <w:ind w:right="600"/>
        <w:jc w:val="right"/>
        <w:rPr>
          <w:rFonts w:ascii="맑은 고딕" w:eastAsia="맑은 고딕" w:hAnsi="맑은 고딕" w:cs="MalgunGothicRegular"/>
          <w:sz w:val="20"/>
          <w:szCs w:val="20"/>
        </w:rPr>
      </w:pPr>
    </w:p>
    <w:p w:rsidR="00D13648" w:rsidRPr="00BE158A" w:rsidRDefault="00BE158A" w:rsidP="00BE158A">
      <w:pPr>
        <w:tabs>
          <w:tab w:val="left" w:pos="5040"/>
        </w:tabs>
        <w:jc w:val="right"/>
        <w:rPr>
          <w:rFonts w:ascii="맑은 고딕" w:eastAsia="맑은 고딕" w:hAnsi="맑은 고딕" w:cs="바탕"/>
          <w:b/>
          <w:szCs w:val="22"/>
        </w:rPr>
      </w:pPr>
      <w:r>
        <w:rPr>
          <w:rFonts w:ascii="맑은 고딕" w:eastAsia="맑은 고딕" w:hAnsi="맑은 고딕" w:cs="MalgunGothicRegular"/>
          <w:sz w:val="20"/>
          <w:szCs w:val="20"/>
        </w:rPr>
        <w:t xml:space="preserve">               </w:t>
      </w:r>
      <w:proofErr w:type="spellStart"/>
      <w:r w:rsidRPr="003C5BA8">
        <w:rPr>
          <w:rFonts w:ascii="맑은 고딕" w:eastAsia="맑은 고딕" w:hAnsi="맑은 고딕" w:cs="바탕" w:hint="eastAsia"/>
          <w:b/>
          <w:szCs w:val="22"/>
        </w:rPr>
        <w:t>중앙임상의학연구소장</w:t>
      </w:r>
      <w:proofErr w:type="spellEnd"/>
      <w:r w:rsidRPr="003C5BA8">
        <w:rPr>
          <w:rFonts w:ascii="맑은 고딕" w:eastAsia="맑은 고딕" w:hAnsi="맑은 고딕" w:cs="바탕" w:hint="eastAsia"/>
          <w:b/>
          <w:szCs w:val="22"/>
        </w:rPr>
        <w:t xml:space="preserve"> 귀하</w:t>
      </w:r>
    </w:p>
    <w:sectPr w:rsidR="00D13648" w:rsidRPr="00BE158A" w:rsidSect="00151DA1">
      <w:headerReference w:type="default" r:id="rId6"/>
      <w:footerReference w:type="default" r:id="rId7"/>
      <w:footerReference w:type="first" r:id="rId8"/>
      <w:pgSz w:w="11906" w:h="16838"/>
      <w:pgMar w:top="1440" w:right="1080" w:bottom="1440" w:left="1080" w:header="227" w:footer="28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DA1" w:rsidRDefault="000B6DA1" w:rsidP="008039BE">
      <w:r>
        <w:separator/>
      </w:r>
    </w:p>
  </w:endnote>
  <w:endnote w:type="continuationSeparator" w:id="0">
    <w:p w:rsidR="000B6DA1" w:rsidRDefault="000B6DA1" w:rsidP="0080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GothicRegular">
    <w:altName w:val="삼성PT B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DA1" w:rsidRPr="00162956" w:rsidRDefault="00BE158A" w:rsidP="00BE158A">
    <w:pPr>
      <w:pStyle w:val="a3"/>
      <w:tabs>
        <w:tab w:val="center" w:pos="4513"/>
        <w:tab w:val="right" w:pos="9026"/>
      </w:tabs>
      <w:snapToGrid w:val="0"/>
      <w:spacing w:before="240" w:after="240"/>
      <w:rPr>
        <w:rFonts w:asciiTheme="majorEastAsia" w:eastAsiaTheme="majorEastAsia" w:hAnsiTheme="majorEastAsia"/>
        <w:sz w:val="20"/>
        <w:szCs w:val="20"/>
      </w:rPr>
    </w:pPr>
    <w:r w:rsidRPr="006D602F">
      <w:rPr>
        <w:rFonts w:asciiTheme="majorEastAsia" w:eastAsiaTheme="majorEastAsia" w:hAnsiTheme="majorEastAsia"/>
        <w:sz w:val="20"/>
        <w:szCs w:val="20"/>
      </w:rPr>
      <w:t>SOP_HUMC_</w:t>
    </w:r>
    <w:r>
      <w:rPr>
        <w:rFonts w:asciiTheme="majorEastAsia" w:eastAsiaTheme="majorEastAsia" w:hAnsiTheme="majorEastAsia"/>
        <w:sz w:val="20"/>
        <w:szCs w:val="20"/>
      </w:rPr>
      <w:t>HICM</w:t>
    </w:r>
    <w:r>
      <w:rPr>
        <w:rFonts w:asciiTheme="majorEastAsia" w:eastAsiaTheme="majorEastAsia" w:hAnsiTheme="majorEastAsia" w:hint="eastAsia"/>
        <w:sz w:val="20"/>
        <w:szCs w:val="20"/>
      </w:rPr>
      <w:t>_CT</w:t>
    </w:r>
    <w:r>
      <w:rPr>
        <w:rFonts w:asciiTheme="majorEastAsia" w:eastAsiaTheme="majorEastAsia" w:hAnsiTheme="majorEastAsia"/>
        <w:sz w:val="20"/>
        <w:szCs w:val="20"/>
      </w:rPr>
      <w:t>S</w:t>
    </w:r>
    <w:r>
      <w:rPr>
        <w:rFonts w:asciiTheme="majorEastAsia" w:eastAsiaTheme="majorEastAsia" w:hAnsiTheme="majorEastAsia" w:hint="eastAsia"/>
        <w:sz w:val="20"/>
        <w:szCs w:val="20"/>
      </w:rPr>
      <w:t>_</w:t>
    </w:r>
    <w:r w:rsidRPr="003B362E">
      <w:rPr>
        <w:rFonts w:asciiTheme="majorEastAsia" w:eastAsiaTheme="majorEastAsia" w:hAnsiTheme="majorEastAsia" w:hint="eastAsia"/>
        <w:sz w:val="20"/>
        <w:szCs w:val="20"/>
      </w:rPr>
      <w:t>OP</w:t>
    </w:r>
    <w:r w:rsidRPr="003B362E">
      <w:rPr>
        <w:rFonts w:asciiTheme="majorEastAsia" w:eastAsiaTheme="majorEastAsia" w:hAnsiTheme="majorEastAsia"/>
        <w:sz w:val="20"/>
        <w:szCs w:val="20"/>
      </w:rPr>
      <w:t>E</w:t>
    </w:r>
    <w:r w:rsidRPr="003B362E">
      <w:rPr>
        <w:rFonts w:asciiTheme="majorEastAsia" w:eastAsiaTheme="majorEastAsia" w:hAnsiTheme="majorEastAsia" w:hint="eastAsia"/>
        <w:sz w:val="20"/>
        <w:szCs w:val="20"/>
      </w:rPr>
      <w:t>_</w:t>
    </w:r>
    <w:r w:rsidRPr="00F0585C">
      <w:rPr>
        <w:rFonts w:asciiTheme="majorEastAsia" w:eastAsiaTheme="majorEastAsia" w:hAnsiTheme="majorEastAsia"/>
        <w:sz w:val="20"/>
        <w:szCs w:val="20"/>
      </w:rPr>
      <w:t>Version</w:t>
    </w:r>
    <w:r w:rsidR="00BA0D19">
      <w:rPr>
        <w:rFonts w:asciiTheme="majorEastAsia" w:eastAsiaTheme="majorEastAsia" w:hAnsiTheme="majorEastAsia"/>
        <w:sz w:val="20"/>
        <w:szCs w:val="20"/>
      </w:rPr>
      <w:t>5</w:t>
    </w:r>
    <w:r w:rsidR="00E71139">
      <w:rPr>
        <w:rFonts w:asciiTheme="majorEastAsia" w:eastAsiaTheme="majorEastAsia" w:hAnsiTheme="majorEastAsia"/>
        <w:sz w:val="20"/>
        <w:szCs w:val="20"/>
      </w:rPr>
      <w:t>.0(01.MAR.202</w:t>
    </w:r>
    <w:r w:rsidR="00BA0D19">
      <w:rPr>
        <w:rFonts w:asciiTheme="majorEastAsia" w:eastAsiaTheme="majorEastAsia" w:hAnsiTheme="majorEastAsia"/>
        <w:sz w:val="20"/>
        <w:szCs w:val="20"/>
      </w:rPr>
      <w:t>4</w:t>
    </w:r>
    <w:r>
      <w:rPr>
        <w:rFonts w:asciiTheme="majorEastAsia" w:eastAsiaTheme="majorEastAsia" w:hAnsiTheme="majorEastAsia"/>
        <w:sz w:val="20"/>
        <w:szCs w:val="20"/>
      </w:rPr>
      <w:t>)</w:t>
    </w:r>
    <w:r w:rsidR="00162956">
      <w:rPr>
        <w:rFonts w:asciiTheme="majorEastAsia" w:eastAsiaTheme="majorEastAsia" w:hAnsiTheme="majorEastAsia"/>
        <w:sz w:val="20"/>
        <w:szCs w:val="20"/>
      </w:rPr>
      <w:t xml:space="preserve">                                     </w:t>
    </w:r>
    <w:r w:rsidR="00162956" w:rsidRPr="006D602F">
      <w:rPr>
        <w:rFonts w:asciiTheme="majorEastAsia" w:eastAsiaTheme="majorEastAsia" w:hAnsiTheme="majorEastAsia" w:hint="eastAsia"/>
        <w:sz w:val="20"/>
        <w:szCs w:val="20"/>
      </w:rPr>
      <w:t xml:space="preserve">Page </w:t>
    </w:r>
    <w:r w:rsidR="001967F2" w:rsidRPr="006D602F">
      <w:rPr>
        <w:rFonts w:asciiTheme="majorEastAsia" w:eastAsiaTheme="majorEastAsia" w:hAnsiTheme="majorEastAsia"/>
        <w:sz w:val="20"/>
        <w:szCs w:val="20"/>
      </w:rPr>
      <w:fldChar w:fldCharType="begin"/>
    </w:r>
    <w:r w:rsidR="00162956" w:rsidRPr="006D602F">
      <w:rPr>
        <w:rFonts w:asciiTheme="majorEastAsia" w:eastAsiaTheme="majorEastAsia" w:hAnsiTheme="majorEastAsia"/>
        <w:sz w:val="20"/>
        <w:szCs w:val="20"/>
      </w:rPr>
      <w:instrText>PAGE</w:instrText>
    </w:r>
    <w:r w:rsidR="001967F2" w:rsidRPr="006D602F">
      <w:rPr>
        <w:rFonts w:asciiTheme="majorEastAsia" w:eastAsiaTheme="majorEastAsia" w:hAnsiTheme="majorEastAsia"/>
        <w:sz w:val="20"/>
        <w:szCs w:val="20"/>
      </w:rPr>
      <w:fldChar w:fldCharType="separate"/>
    </w:r>
    <w:r w:rsidR="00846BF4">
      <w:rPr>
        <w:rFonts w:asciiTheme="majorEastAsia" w:eastAsiaTheme="majorEastAsia" w:hAnsiTheme="majorEastAsia"/>
        <w:noProof/>
        <w:sz w:val="20"/>
        <w:szCs w:val="20"/>
      </w:rPr>
      <w:t>1</w:t>
    </w:r>
    <w:r w:rsidR="001967F2" w:rsidRPr="006D602F">
      <w:rPr>
        <w:rFonts w:asciiTheme="majorEastAsia" w:eastAsiaTheme="majorEastAsia" w:hAnsiTheme="majorEastAsia"/>
        <w:sz w:val="20"/>
        <w:szCs w:val="20"/>
      </w:rPr>
      <w:fldChar w:fldCharType="end"/>
    </w:r>
    <w:r w:rsidR="00162956" w:rsidRPr="006D602F">
      <w:rPr>
        <w:rFonts w:asciiTheme="majorEastAsia" w:eastAsiaTheme="majorEastAsia" w:hAnsiTheme="majorEastAsia" w:hint="eastAsia"/>
        <w:sz w:val="20"/>
        <w:szCs w:val="20"/>
      </w:rPr>
      <w:t xml:space="preserve"> of </w:t>
    </w:r>
    <w:r w:rsidR="001967F2" w:rsidRPr="006D602F">
      <w:rPr>
        <w:rFonts w:asciiTheme="majorEastAsia" w:eastAsiaTheme="majorEastAsia" w:hAnsiTheme="majorEastAsia"/>
        <w:sz w:val="20"/>
        <w:szCs w:val="20"/>
      </w:rPr>
      <w:fldChar w:fldCharType="begin"/>
    </w:r>
    <w:r w:rsidR="00162956" w:rsidRPr="006D602F">
      <w:rPr>
        <w:rFonts w:asciiTheme="majorEastAsia" w:eastAsiaTheme="majorEastAsia" w:hAnsiTheme="majorEastAsia"/>
        <w:sz w:val="20"/>
        <w:szCs w:val="20"/>
      </w:rPr>
      <w:instrText>NUMPAGES</w:instrText>
    </w:r>
    <w:r w:rsidR="001967F2" w:rsidRPr="006D602F">
      <w:rPr>
        <w:rFonts w:asciiTheme="majorEastAsia" w:eastAsiaTheme="majorEastAsia" w:hAnsiTheme="majorEastAsia"/>
        <w:sz w:val="20"/>
        <w:szCs w:val="20"/>
      </w:rPr>
      <w:fldChar w:fldCharType="separate"/>
    </w:r>
    <w:r w:rsidR="00846BF4">
      <w:rPr>
        <w:rFonts w:asciiTheme="majorEastAsia" w:eastAsiaTheme="majorEastAsia" w:hAnsiTheme="majorEastAsia"/>
        <w:noProof/>
        <w:sz w:val="20"/>
        <w:szCs w:val="20"/>
      </w:rPr>
      <w:t>1</w:t>
    </w:r>
    <w:r w:rsidR="001967F2" w:rsidRPr="006D602F">
      <w:rPr>
        <w:rFonts w:asciiTheme="majorEastAsia" w:eastAsiaTheme="majorEastAsia" w:hAnsiTheme="majorEastAsia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05E" w:rsidRDefault="00176C52">
    <w:pPr>
      <w:pStyle w:val="a3"/>
      <w:rPr>
        <w:rFonts w:asciiTheme="majorEastAsia" w:eastAsiaTheme="majorEastAsia" w:hAnsiTheme="majorEastAsia"/>
        <w:sz w:val="20"/>
        <w:szCs w:val="20"/>
      </w:rPr>
    </w:pPr>
    <w:r w:rsidRPr="006D602F">
      <w:rPr>
        <w:rFonts w:asciiTheme="majorEastAsia" w:eastAsiaTheme="majorEastAsia" w:hAnsiTheme="majorEastAsia"/>
        <w:sz w:val="20"/>
        <w:szCs w:val="20"/>
      </w:rPr>
      <w:t>SOP_HUMC_</w:t>
    </w:r>
    <w:r>
      <w:rPr>
        <w:rFonts w:asciiTheme="majorEastAsia" w:eastAsiaTheme="majorEastAsia" w:hAnsiTheme="majorEastAsia"/>
        <w:sz w:val="20"/>
        <w:szCs w:val="20"/>
      </w:rPr>
      <w:t>HICM</w:t>
    </w:r>
    <w:r>
      <w:rPr>
        <w:rFonts w:asciiTheme="majorEastAsia" w:eastAsiaTheme="majorEastAsia" w:hAnsiTheme="majorEastAsia" w:hint="eastAsia"/>
        <w:sz w:val="20"/>
        <w:szCs w:val="20"/>
      </w:rPr>
      <w:t>_CT</w:t>
    </w:r>
    <w:r>
      <w:rPr>
        <w:rFonts w:asciiTheme="majorEastAsia" w:eastAsiaTheme="majorEastAsia" w:hAnsiTheme="majorEastAsia"/>
        <w:sz w:val="20"/>
        <w:szCs w:val="20"/>
      </w:rPr>
      <w:t>S</w:t>
    </w:r>
    <w:r>
      <w:rPr>
        <w:rFonts w:asciiTheme="majorEastAsia" w:eastAsiaTheme="majorEastAsia" w:hAnsiTheme="majorEastAsia" w:hint="eastAsia"/>
        <w:sz w:val="20"/>
        <w:szCs w:val="20"/>
      </w:rPr>
      <w:t>_SOS_</w:t>
    </w:r>
    <w:r>
      <w:rPr>
        <w:rFonts w:asciiTheme="majorEastAsia" w:eastAsiaTheme="majorEastAsia" w:hAnsiTheme="majorEastAsia"/>
        <w:sz w:val="20"/>
        <w:szCs w:val="20"/>
      </w:rPr>
      <w:t>Version1.0(01.SEP</w:t>
    </w:r>
    <w:r w:rsidRPr="006D602F">
      <w:rPr>
        <w:rFonts w:asciiTheme="majorEastAsia" w:eastAsiaTheme="majorEastAsia" w:hAnsiTheme="majorEastAsia"/>
        <w:sz w:val="20"/>
        <w:szCs w:val="20"/>
      </w:rPr>
      <w:t>.2018)</w:t>
    </w:r>
    <w:r>
      <w:rPr>
        <w:rFonts w:asciiTheme="majorEastAsia" w:eastAsiaTheme="majorEastAsia" w:hAnsiTheme="majorEastAsia"/>
        <w:sz w:val="20"/>
        <w:szCs w:val="20"/>
      </w:rPr>
      <w:t xml:space="preserve">                 </w:t>
    </w:r>
    <w:r w:rsidR="008039BE">
      <w:rPr>
        <w:rFonts w:asciiTheme="majorEastAsia" w:eastAsiaTheme="majorEastAsia" w:hAnsiTheme="majorEastAsia"/>
        <w:sz w:val="20"/>
        <w:szCs w:val="20"/>
      </w:rPr>
      <w:t xml:space="preserve">                     </w:t>
    </w:r>
    <w:r w:rsidRPr="006D602F">
      <w:rPr>
        <w:rFonts w:asciiTheme="majorEastAsia" w:eastAsiaTheme="majorEastAsia" w:hAnsiTheme="majorEastAsia" w:hint="eastAsia"/>
        <w:sz w:val="20"/>
        <w:szCs w:val="20"/>
      </w:rPr>
      <w:t xml:space="preserve">Page </w:t>
    </w:r>
    <w:r w:rsidR="001967F2" w:rsidRPr="006D602F">
      <w:rPr>
        <w:rFonts w:asciiTheme="majorEastAsia" w:eastAsiaTheme="majorEastAsia" w:hAnsiTheme="majorEastAsia"/>
        <w:sz w:val="20"/>
        <w:szCs w:val="20"/>
      </w:rPr>
      <w:fldChar w:fldCharType="begin"/>
    </w:r>
    <w:r w:rsidRPr="006D602F">
      <w:rPr>
        <w:rFonts w:asciiTheme="majorEastAsia" w:eastAsiaTheme="majorEastAsia" w:hAnsiTheme="majorEastAsia"/>
        <w:sz w:val="20"/>
        <w:szCs w:val="20"/>
      </w:rPr>
      <w:instrText>PAGE</w:instrText>
    </w:r>
    <w:r w:rsidR="001967F2" w:rsidRPr="006D602F">
      <w:rPr>
        <w:rFonts w:asciiTheme="majorEastAsia" w:eastAsiaTheme="majorEastAsia" w:hAnsiTheme="majorEastAsia"/>
        <w:sz w:val="20"/>
        <w:szCs w:val="20"/>
      </w:rPr>
      <w:fldChar w:fldCharType="separate"/>
    </w:r>
    <w:r w:rsidR="008039BE">
      <w:rPr>
        <w:rFonts w:asciiTheme="majorEastAsia" w:eastAsiaTheme="majorEastAsia" w:hAnsiTheme="majorEastAsia"/>
        <w:noProof/>
        <w:sz w:val="20"/>
        <w:szCs w:val="20"/>
      </w:rPr>
      <w:t>1</w:t>
    </w:r>
    <w:r w:rsidR="001967F2" w:rsidRPr="006D602F">
      <w:rPr>
        <w:rFonts w:asciiTheme="majorEastAsia" w:eastAsiaTheme="majorEastAsia" w:hAnsiTheme="majorEastAsia"/>
        <w:sz w:val="20"/>
        <w:szCs w:val="20"/>
      </w:rPr>
      <w:fldChar w:fldCharType="end"/>
    </w:r>
    <w:r w:rsidRPr="006D602F">
      <w:rPr>
        <w:rFonts w:asciiTheme="majorEastAsia" w:eastAsiaTheme="majorEastAsia" w:hAnsiTheme="majorEastAsia" w:hint="eastAsia"/>
        <w:sz w:val="20"/>
        <w:szCs w:val="20"/>
      </w:rPr>
      <w:t xml:space="preserve"> of </w:t>
    </w:r>
    <w:r w:rsidR="001967F2" w:rsidRPr="006D602F">
      <w:rPr>
        <w:rFonts w:asciiTheme="majorEastAsia" w:eastAsiaTheme="majorEastAsia" w:hAnsiTheme="majorEastAsia"/>
        <w:sz w:val="20"/>
        <w:szCs w:val="20"/>
      </w:rPr>
      <w:fldChar w:fldCharType="begin"/>
    </w:r>
    <w:r w:rsidRPr="006D602F">
      <w:rPr>
        <w:rFonts w:asciiTheme="majorEastAsia" w:eastAsiaTheme="majorEastAsia" w:hAnsiTheme="majorEastAsia"/>
        <w:sz w:val="20"/>
        <w:szCs w:val="20"/>
      </w:rPr>
      <w:instrText>NUMPAGES</w:instrText>
    </w:r>
    <w:r w:rsidR="001967F2" w:rsidRPr="006D602F">
      <w:rPr>
        <w:rFonts w:asciiTheme="majorEastAsia" w:eastAsiaTheme="majorEastAsia" w:hAnsiTheme="majorEastAsia"/>
        <w:sz w:val="20"/>
        <w:szCs w:val="20"/>
      </w:rPr>
      <w:fldChar w:fldCharType="separate"/>
    </w:r>
    <w:r w:rsidR="000C4337">
      <w:rPr>
        <w:rFonts w:asciiTheme="majorEastAsia" w:eastAsiaTheme="majorEastAsia" w:hAnsiTheme="majorEastAsia"/>
        <w:noProof/>
        <w:sz w:val="20"/>
        <w:szCs w:val="20"/>
      </w:rPr>
      <w:t>1</w:t>
    </w:r>
    <w:r w:rsidR="001967F2" w:rsidRPr="006D602F">
      <w:rPr>
        <w:rFonts w:asciiTheme="majorEastAsia" w:eastAsiaTheme="majorEastAsia" w:hAnsiTheme="majorEastAsia"/>
        <w:sz w:val="20"/>
        <w:szCs w:val="20"/>
      </w:rPr>
      <w:fldChar w:fldCharType="end"/>
    </w:r>
  </w:p>
  <w:p w:rsidR="008039BE" w:rsidRPr="008039BE" w:rsidRDefault="008039BE">
    <w:pPr>
      <w:pStyle w:val="a3"/>
      <w:rPr>
        <w:rFonts w:asciiTheme="majorEastAsia" w:eastAsiaTheme="majorEastAsia" w:hAnsiTheme="major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DA1" w:rsidRDefault="000B6DA1" w:rsidP="008039BE">
      <w:r>
        <w:separator/>
      </w:r>
    </w:p>
  </w:footnote>
  <w:footnote w:type="continuationSeparator" w:id="0">
    <w:p w:rsidR="000B6DA1" w:rsidRDefault="000B6DA1" w:rsidP="00803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994" w:rsidRDefault="00350994" w:rsidP="00350994">
    <w:pPr>
      <w:pStyle w:val="a4"/>
      <w:jc w:val="center"/>
    </w:pPr>
    <w:r w:rsidRPr="006D602F">
      <w:rPr>
        <w:rFonts w:ascii="굴림" w:eastAsia="굴림" w:hAnsi="굴림" w:cs="바탕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2143125</wp:posOffset>
          </wp:positionH>
          <wp:positionV relativeFrom="paragraph">
            <wp:posOffset>65405</wp:posOffset>
          </wp:positionV>
          <wp:extent cx="1906905" cy="520065"/>
          <wp:effectExtent l="0" t="0" r="0" b="0"/>
          <wp:wrapThrough wrapText="bothSides">
            <wp:wrapPolygon edited="0">
              <wp:start x="3668" y="2374"/>
              <wp:lineTo x="647" y="9495"/>
              <wp:lineTo x="863" y="15824"/>
              <wp:lineTo x="7552" y="17407"/>
              <wp:lineTo x="15752" y="17407"/>
              <wp:lineTo x="20068" y="9495"/>
              <wp:lineTo x="19205" y="4747"/>
              <wp:lineTo x="5179" y="2374"/>
              <wp:lineTo x="3668" y="2374"/>
            </wp:wrapPolygon>
          </wp:wrapThrough>
          <wp:docPr id="133" name="그림 0" descr="좌우조합(국문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좌우조합(국문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905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9BE"/>
    <w:rsid w:val="000312E3"/>
    <w:rsid w:val="000614BD"/>
    <w:rsid w:val="00080E97"/>
    <w:rsid w:val="000B6DA1"/>
    <w:rsid w:val="000C19FF"/>
    <w:rsid w:val="000C4337"/>
    <w:rsid w:val="000F1692"/>
    <w:rsid w:val="00151DA1"/>
    <w:rsid w:val="00162956"/>
    <w:rsid w:val="001645DB"/>
    <w:rsid w:val="00176C52"/>
    <w:rsid w:val="001770AD"/>
    <w:rsid w:val="001967F2"/>
    <w:rsid w:val="002545D3"/>
    <w:rsid w:val="00260F96"/>
    <w:rsid w:val="0026707D"/>
    <w:rsid w:val="00350994"/>
    <w:rsid w:val="0036583C"/>
    <w:rsid w:val="00383EB9"/>
    <w:rsid w:val="003C7146"/>
    <w:rsid w:val="004116F9"/>
    <w:rsid w:val="00423F77"/>
    <w:rsid w:val="00446153"/>
    <w:rsid w:val="004C3AC0"/>
    <w:rsid w:val="004C41DA"/>
    <w:rsid w:val="004E225F"/>
    <w:rsid w:val="005407B7"/>
    <w:rsid w:val="005738FB"/>
    <w:rsid w:val="00584498"/>
    <w:rsid w:val="006A1942"/>
    <w:rsid w:val="006D4E70"/>
    <w:rsid w:val="00701258"/>
    <w:rsid w:val="007159ED"/>
    <w:rsid w:val="00773484"/>
    <w:rsid w:val="007C570D"/>
    <w:rsid w:val="00802351"/>
    <w:rsid w:val="008039BE"/>
    <w:rsid w:val="00846BF4"/>
    <w:rsid w:val="0089141A"/>
    <w:rsid w:val="00911502"/>
    <w:rsid w:val="00930743"/>
    <w:rsid w:val="00946AB8"/>
    <w:rsid w:val="009B669D"/>
    <w:rsid w:val="009C2CF9"/>
    <w:rsid w:val="00A07262"/>
    <w:rsid w:val="00A3076D"/>
    <w:rsid w:val="00A82203"/>
    <w:rsid w:val="00AE5AD9"/>
    <w:rsid w:val="00AF3E66"/>
    <w:rsid w:val="00B20914"/>
    <w:rsid w:val="00BA0D19"/>
    <w:rsid w:val="00BD6F1D"/>
    <w:rsid w:val="00BE158A"/>
    <w:rsid w:val="00BE63F5"/>
    <w:rsid w:val="00C30C57"/>
    <w:rsid w:val="00C40C73"/>
    <w:rsid w:val="00C8448A"/>
    <w:rsid w:val="00C916F5"/>
    <w:rsid w:val="00CA0922"/>
    <w:rsid w:val="00CB5F44"/>
    <w:rsid w:val="00D13648"/>
    <w:rsid w:val="00D2144B"/>
    <w:rsid w:val="00D239AE"/>
    <w:rsid w:val="00D4066C"/>
    <w:rsid w:val="00DB069D"/>
    <w:rsid w:val="00DB3BE9"/>
    <w:rsid w:val="00E1104E"/>
    <w:rsid w:val="00E1128E"/>
    <w:rsid w:val="00E660DF"/>
    <w:rsid w:val="00E71139"/>
    <w:rsid w:val="00ED4F37"/>
    <w:rsid w:val="00EE4096"/>
    <w:rsid w:val="00FC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8817F"/>
  <w15:docId w15:val="{05AD03CF-A3A6-4311-91D7-AB590325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39BE"/>
    <w:pPr>
      <w:spacing w:after="0" w:line="240" w:lineRule="auto"/>
      <w:jc w:val="left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039BE"/>
    <w:pPr>
      <w:tabs>
        <w:tab w:val="center" w:pos="4153"/>
        <w:tab w:val="right" w:pos="8306"/>
      </w:tabs>
    </w:pPr>
  </w:style>
  <w:style w:type="character" w:customStyle="1" w:styleId="Char">
    <w:name w:val="바닥글 Char"/>
    <w:basedOn w:val="a0"/>
    <w:link w:val="a3"/>
    <w:uiPriority w:val="99"/>
    <w:rsid w:val="008039BE"/>
    <w:rPr>
      <w:kern w:val="0"/>
      <w:sz w:val="24"/>
      <w:szCs w:val="24"/>
    </w:rPr>
  </w:style>
  <w:style w:type="paragraph" w:styleId="2">
    <w:name w:val="Body Text Indent 2"/>
    <w:basedOn w:val="a"/>
    <w:link w:val="2Char"/>
    <w:rsid w:val="008039BE"/>
    <w:pPr>
      <w:spacing w:after="160" w:line="259" w:lineRule="auto"/>
      <w:ind w:left="720"/>
    </w:pPr>
    <w:rPr>
      <w:rFonts w:ascii="Times New Roman" w:eastAsia="바탕" w:hAnsi="Times New Roman" w:cs="Times New Roman"/>
      <w:szCs w:val="20"/>
      <w:lang w:eastAsia="en-US"/>
    </w:rPr>
  </w:style>
  <w:style w:type="character" w:customStyle="1" w:styleId="2Char">
    <w:name w:val="본문 들여쓰기 2 Char"/>
    <w:basedOn w:val="a0"/>
    <w:link w:val="2"/>
    <w:rsid w:val="008039BE"/>
    <w:rPr>
      <w:rFonts w:ascii="Times New Roman" w:eastAsia="바탕" w:hAnsi="Times New Roman" w:cs="Times New Roman"/>
      <w:kern w:val="0"/>
      <w:sz w:val="24"/>
      <w:szCs w:val="20"/>
      <w:lang w:eastAsia="en-US"/>
    </w:rPr>
  </w:style>
  <w:style w:type="paragraph" w:styleId="a4">
    <w:name w:val="header"/>
    <w:basedOn w:val="a"/>
    <w:link w:val="Char0"/>
    <w:uiPriority w:val="99"/>
    <w:unhideWhenUsed/>
    <w:rsid w:val="008039B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8039BE"/>
    <w:rPr>
      <w:kern w:val="0"/>
      <w:sz w:val="24"/>
      <w:szCs w:val="24"/>
    </w:rPr>
  </w:style>
  <w:style w:type="paragraph" w:customStyle="1" w:styleId="a5">
    <w:name w:val="바탕글"/>
    <w:rsid w:val="00151DA1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</w:pPr>
    <w:rPr>
      <w:rFonts w:ascii="바탕" w:eastAsia="바탕" w:hAnsi="Times New Roman" w:cs="Times New Roman"/>
      <w:color w:val="000000"/>
      <w:kern w:val="0"/>
      <w:szCs w:val="20"/>
    </w:rPr>
  </w:style>
  <w:style w:type="paragraph" w:customStyle="1" w:styleId="Default">
    <w:name w:val="Default"/>
    <w:rsid w:val="00B2091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 고딕" w:eastAsia="맑은 고딕" w:cs="맑은 고딕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C4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0C433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이루니</dc:creator>
  <cp:keywords/>
  <dc:description/>
  <cp:lastModifiedBy>hallym</cp:lastModifiedBy>
  <cp:revision>23</cp:revision>
  <cp:lastPrinted>2020-12-23T07:33:00Z</cp:lastPrinted>
  <dcterms:created xsi:type="dcterms:W3CDTF">2020-09-07T07:58:00Z</dcterms:created>
  <dcterms:modified xsi:type="dcterms:W3CDTF">2024-02-29T00:36:00Z</dcterms:modified>
</cp:coreProperties>
</file>